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9131C5" w:rsidRPr="009131C5" w:rsidRDefault="009131C5" w:rsidP="009131C5">
      <w:pPr>
        <w:outlineLvl w:val="1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32"/>
          <w:szCs w:val="32"/>
          <w:lang w:eastAsia="sl-SI"/>
        </w:rPr>
      </w:pPr>
      <w:r w:rsidRPr="009131C5"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  <w:fldChar w:fldCharType="begin"/>
      </w:r>
      <w:r w:rsidRPr="009131C5"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  <w:instrText xml:space="preserve"> HYPERLINK "https://6409875-223072765951520998.preview.editmysite.com/editor/main.php" \o "Links active once published" </w:instrText>
      </w:r>
      <w:r w:rsidRPr="009131C5"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  <w:fldChar w:fldCharType="separate"/>
      </w:r>
      <w:r w:rsidRPr="009131C5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32"/>
          <w:szCs w:val="32"/>
          <w:lang w:eastAsia="sl-SI"/>
        </w:rPr>
        <w:t>Smolnato mazilo</w:t>
      </w:r>
      <w:r w:rsidRPr="009131C5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32"/>
          <w:szCs w:val="32"/>
          <w:lang w:eastAsia="sl-SI"/>
        </w:rPr>
        <w:fldChar w:fldCharType="end"/>
      </w:r>
    </w:p>
    <w:bookmarkEnd w:id="0"/>
    <w:p w:rsidR="009131C5" w:rsidRDefault="009131C5" w:rsidP="009131C5">
      <w:pPr>
        <w:rPr>
          <w:rFonts w:ascii="Times New Roman" w:hAnsi="Times New Roman" w:cs="Times New Roman"/>
          <w:sz w:val="24"/>
          <w:szCs w:val="24"/>
        </w:rPr>
      </w:pPr>
    </w:p>
    <w:p w:rsidR="009131C5" w:rsidRPr="00F261BC" w:rsidRDefault="009131C5" w:rsidP="009131C5">
      <w:pPr>
        <w:rPr>
          <w:rFonts w:ascii="Times New Roman" w:hAnsi="Times New Roman" w:cs="Times New Roman"/>
          <w:sz w:val="24"/>
          <w:szCs w:val="24"/>
        </w:rPr>
      </w:pPr>
    </w:p>
    <w:p w:rsidR="009131C5" w:rsidRDefault="009131C5" w:rsidP="009131C5">
      <w:pPr>
        <w:rPr>
          <w:rFonts w:ascii="Times New Roman" w:hAnsi="Times New Roman" w:cs="Times New Roman"/>
          <w:color w:val="403B34"/>
          <w:sz w:val="24"/>
          <w:szCs w:val="24"/>
        </w:rPr>
      </w:pPr>
      <w:r w:rsidRPr="00F261BC">
        <w:rPr>
          <w:rFonts w:ascii="Times New Roman" w:hAnsi="Times New Roman" w:cs="Times New Roman"/>
          <w:color w:val="403B34"/>
          <w:sz w:val="24"/>
          <w:szCs w:val="24"/>
        </w:rPr>
        <w:br/>
      </w:r>
      <w:r w:rsidRPr="009131C5">
        <w:rPr>
          <w:rStyle w:val="Emphasis"/>
          <w:rFonts w:ascii="Times New Roman" w:hAnsi="Times New Roman" w:cs="Times New Roman"/>
          <w:b/>
          <w:bCs/>
          <w:color w:val="4F6228" w:themeColor="accent3" w:themeShade="80"/>
          <w:sz w:val="24"/>
          <w:szCs w:val="24"/>
          <w:u w:val="single"/>
        </w:rPr>
        <w:t>Osnovni recept:</w:t>
      </w:r>
      <w:r w:rsidRPr="009131C5">
        <w:rPr>
          <w:rFonts w:ascii="Times New Roman" w:hAnsi="Times New Roman" w:cs="Times New Roman"/>
          <w:b/>
          <w:color w:val="4F6228" w:themeColor="accent3" w:themeShade="80"/>
          <w:sz w:val="24"/>
          <w:szCs w:val="24"/>
        </w:rPr>
        <w:br/>
      </w:r>
      <w:r w:rsidRPr="00F261BC">
        <w:rPr>
          <w:rFonts w:ascii="Times New Roman" w:hAnsi="Times New Roman" w:cs="Times New Roman"/>
          <w:color w:val="403B34"/>
          <w:sz w:val="24"/>
          <w:szCs w:val="24"/>
        </w:rPr>
        <w:br/>
      </w:r>
      <w:r w:rsidRPr="00F261BC">
        <w:rPr>
          <w:rFonts w:ascii="Times New Roman" w:hAnsi="Times New Roman" w:cs="Times New Roman"/>
          <w:color w:val="000000"/>
          <w:sz w:val="24"/>
          <w:szCs w:val="24"/>
        </w:rPr>
        <w:t>150g extra deviško oljčno olje, 30g čebelji vosek, velika žlica smolne osnove, 5g masla ali karitejevega masla, 1g tinkture mire.</w:t>
      </w:r>
      <w:r w:rsidRPr="00F261BC">
        <w:rPr>
          <w:rFonts w:ascii="Times New Roman" w:hAnsi="Times New Roman" w:cs="Times New Roman"/>
          <w:color w:val="403B34"/>
          <w:sz w:val="24"/>
          <w:szCs w:val="24"/>
        </w:rPr>
        <w:br/>
      </w:r>
    </w:p>
    <w:p w:rsidR="009131C5" w:rsidRDefault="009131C5" w:rsidP="009131C5">
      <w:pPr>
        <w:rPr>
          <w:rFonts w:ascii="Times New Roman" w:hAnsi="Times New Roman" w:cs="Times New Roman"/>
          <w:color w:val="403B34"/>
          <w:sz w:val="24"/>
          <w:szCs w:val="24"/>
        </w:rPr>
      </w:pPr>
      <w:r w:rsidRPr="00F261BC">
        <w:rPr>
          <w:rFonts w:ascii="Times New Roman" w:hAnsi="Times New Roman" w:cs="Times New Roman"/>
          <w:color w:val="403B34"/>
          <w:sz w:val="24"/>
          <w:szCs w:val="24"/>
        </w:rPr>
        <w:br/>
      </w:r>
      <w:r w:rsidRPr="009131C5">
        <w:rPr>
          <w:rStyle w:val="Emphasis"/>
          <w:rFonts w:ascii="Times New Roman" w:hAnsi="Times New Roman" w:cs="Times New Roman"/>
          <w:b/>
          <w:bCs/>
          <w:color w:val="4F6228" w:themeColor="accent3" w:themeShade="80"/>
          <w:sz w:val="24"/>
          <w:szCs w:val="24"/>
          <w:u w:val="single"/>
        </w:rPr>
        <w:t>Izboljšani osnovni recept:</w:t>
      </w:r>
      <w:r w:rsidRPr="009131C5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br/>
      </w:r>
      <w:r w:rsidRPr="00F261BC">
        <w:rPr>
          <w:rFonts w:ascii="Times New Roman" w:hAnsi="Times New Roman" w:cs="Times New Roman"/>
          <w:color w:val="403B34"/>
          <w:sz w:val="24"/>
          <w:szCs w:val="24"/>
        </w:rPr>
        <w:br/>
      </w:r>
      <w:r w:rsidRPr="00F261BC">
        <w:rPr>
          <w:rFonts w:ascii="Times New Roman" w:hAnsi="Times New Roman" w:cs="Times New Roman"/>
          <w:color w:val="000000"/>
          <w:sz w:val="24"/>
          <w:szCs w:val="24"/>
        </w:rPr>
        <w:t xml:space="preserve">Namesto čistega extra deviškega oljčnega olja  uporabimo v enaki količini šentjanževo olje, macerat ognjiča, macerat rmana, macerat lakote, macerat arnike, macerat kamilice. Kot dodatek za izboljšanje mazila lahko tudi dodamo: karitejevo maslo, kakavovo maslo, propolis in različne tinkture ( mire, ognjiča, arnike itd.). </w:t>
      </w:r>
      <w:r w:rsidRPr="009131C5">
        <w:rPr>
          <w:rStyle w:val="Strong"/>
          <w:rFonts w:ascii="Times New Roman" w:hAnsi="Times New Roman" w:cs="Times New Roman"/>
          <w:color w:val="E36C0A" w:themeColor="accent6" w:themeShade="BF"/>
          <w:sz w:val="24"/>
          <w:szCs w:val="24"/>
        </w:rPr>
        <w:t>DAJTE DOMIŠLJIJI PROSTO POT!</w:t>
      </w:r>
      <w:r w:rsidRPr="00F261BC">
        <w:rPr>
          <w:rFonts w:ascii="Times New Roman" w:hAnsi="Times New Roman" w:cs="Times New Roman"/>
          <w:color w:val="403B34"/>
          <w:sz w:val="24"/>
          <w:szCs w:val="24"/>
        </w:rPr>
        <w:br/>
      </w:r>
    </w:p>
    <w:p w:rsidR="009131C5" w:rsidRDefault="009131C5" w:rsidP="009131C5">
      <w:pPr>
        <w:rPr>
          <w:rFonts w:ascii="Times New Roman" w:hAnsi="Times New Roman" w:cs="Times New Roman"/>
          <w:color w:val="403B34"/>
          <w:sz w:val="24"/>
          <w:szCs w:val="24"/>
        </w:rPr>
      </w:pPr>
      <w:r w:rsidRPr="00F261BC">
        <w:rPr>
          <w:rFonts w:ascii="Times New Roman" w:hAnsi="Times New Roman" w:cs="Times New Roman"/>
          <w:color w:val="403B34"/>
          <w:sz w:val="24"/>
          <w:szCs w:val="24"/>
        </w:rPr>
        <w:br/>
      </w:r>
      <w:r w:rsidRPr="009131C5">
        <w:rPr>
          <w:rStyle w:val="Emphasis"/>
          <w:rFonts w:ascii="Times New Roman" w:hAnsi="Times New Roman" w:cs="Times New Roman"/>
          <w:b/>
          <w:bCs/>
          <w:color w:val="4F6228" w:themeColor="accent3" w:themeShade="80"/>
          <w:sz w:val="24"/>
          <w:szCs w:val="24"/>
          <w:u w:val="single"/>
        </w:rPr>
        <w:t>Mazilo po tradicionalnem postopku:</w:t>
      </w:r>
      <w:r w:rsidRPr="009131C5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br/>
      </w:r>
      <w:r w:rsidRPr="00F261BC">
        <w:rPr>
          <w:rFonts w:ascii="Times New Roman" w:hAnsi="Times New Roman" w:cs="Times New Roman"/>
          <w:color w:val="403B34"/>
          <w:sz w:val="24"/>
          <w:szCs w:val="24"/>
        </w:rPr>
        <w:br/>
      </w:r>
      <w:r w:rsidRPr="00F261BC">
        <w:rPr>
          <w:rFonts w:ascii="Times New Roman" w:hAnsi="Times New Roman" w:cs="Times New Roman"/>
          <w:color w:val="000000"/>
          <w:sz w:val="24"/>
          <w:szCs w:val="24"/>
        </w:rPr>
        <w:t>20dag masla ali 20dag neslanega svinjskega sala, 5dag smolnate osnove (po želji lahko tudi več).</w:t>
      </w:r>
      <w:r w:rsidRPr="00F261BC">
        <w:rPr>
          <w:rFonts w:ascii="Times New Roman" w:hAnsi="Times New Roman" w:cs="Times New Roman"/>
          <w:color w:val="403B34"/>
          <w:sz w:val="24"/>
          <w:szCs w:val="24"/>
        </w:rPr>
        <w:br/>
      </w:r>
      <w:r w:rsidRPr="00F261BC">
        <w:rPr>
          <w:rFonts w:ascii="Times New Roman" w:hAnsi="Times New Roman" w:cs="Times New Roman"/>
          <w:color w:val="403B34"/>
          <w:sz w:val="24"/>
          <w:szCs w:val="24"/>
        </w:rPr>
        <w:br/>
      </w:r>
      <w:r w:rsidRPr="00F261BC">
        <w:rPr>
          <w:rFonts w:ascii="Times New Roman" w:hAnsi="Times New Roman" w:cs="Times New Roman"/>
          <w:color w:val="000000"/>
          <w:sz w:val="24"/>
          <w:szCs w:val="24"/>
        </w:rPr>
        <w:t>Segrejemo maščobo v katero dodamo smolo. Ko se smola in maščoba stopita in povežeta, dobljeno maso še toplo vlijemo v ustrezne posode. Rok uporabe je do 3 mesece v hladilniku!</w:t>
      </w:r>
      <w:r w:rsidRPr="00F261BC">
        <w:rPr>
          <w:rFonts w:ascii="Times New Roman" w:hAnsi="Times New Roman" w:cs="Times New Roman"/>
          <w:color w:val="403B34"/>
          <w:sz w:val="24"/>
          <w:szCs w:val="24"/>
        </w:rPr>
        <w:br/>
      </w:r>
    </w:p>
    <w:p w:rsidR="009131C5" w:rsidRDefault="009131C5" w:rsidP="009131C5">
      <w:pPr>
        <w:rPr>
          <w:rFonts w:ascii="Times New Roman" w:hAnsi="Times New Roman" w:cs="Times New Roman"/>
          <w:color w:val="403B34"/>
          <w:sz w:val="24"/>
          <w:szCs w:val="24"/>
        </w:rPr>
      </w:pPr>
      <w:r w:rsidRPr="00F261BC">
        <w:rPr>
          <w:rFonts w:ascii="Times New Roman" w:hAnsi="Times New Roman" w:cs="Times New Roman"/>
          <w:color w:val="403B34"/>
          <w:sz w:val="24"/>
          <w:szCs w:val="24"/>
        </w:rPr>
        <w:br/>
      </w:r>
      <w:r w:rsidRPr="00F261BC">
        <w:rPr>
          <w:rStyle w:val="Emphasis"/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Recept naših babic.</w:t>
      </w:r>
      <w:r w:rsidRPr="00F261BC">
        <w:rPr>
          <w:rFonts w:ascii="Times New Roman" w:hAnsi="Times New Roman" w:cs="Times New Roman"/>
          <w:color w:val="403B34"/>
          <w:sz w:val="24"/>
          <w:szCs w:val="24"/>
        </w:rPr>
        <w:br/>
      </w:r>
      <w:r w:rsidRPr="00F261BC">
        <w:rPr>
          <w:rFonts w:ascii="Times New Roman" w:hAnsi="Times New Roman" w:cs="Times New Roman"/>
          <w:color w:val="403B34"/>
          <w:sz w:val="24"/>
          <w:szCs w:val="24"/>
        </w:rPr>
        <w:br/>
      </w:r>
      <w:r w:rsidRPr="00F261BC">
        <w:rPr>
          <w:rFonts w:ascii="Times New Roman" w:hAnsi="Times New Roman" w:cs="Times New Roman"/>
          <w:color w:val="000000"/>
          <w:sz w:val="24"/>
          <w:szCs w:val="24"/>
        </w:rPr>
        <w:t>Štirje deli smrekove smole, štirje deli extra deviškega oljčnega olja, en del čebelji vosek.</w:t>
      </w:r>
      <w:r w:rsidRPr="00F261BC">
        <w:rPr>
          <w:rFonts w:ascii="Times New Roman" w:hAnsi="Times New Roman" w:cs="Times New Roman"/>
          <w:color w:val="403B34"/>
          <w:sz w:val="24"/>
          <w:szCs w:val="24"/>
        </w:rPr>
        <w:br/>
      </w:r>
    </w:p>
    <w:p w:rsidR="00644A44" w:rsidRDefault="009131C5" w:rsidP="009131C5">
      <w:r w:rsidRPr="00F261BC">
        <w:rPr>
          <w:rFonts w:ascii="Times New Roman" w:hAnsi="Times New Roman" w:cs="Times New Roman"/>
          <w:color w:val="403B34"/>
          <w:sz w:val="24"/>
          <w:szCs w:val="24"/>
        </w:rPr>
        <w:br/>
      </w:r>
      <w:r w:rsidRPr="009131C5">
        <w:rPr>
          <w:rStyle w:val="Emphasis"/>
          <w:rFonts w:ascii="Times New Roman" w:hAnsi="Times New Roman" w:cs="Times New Roman"/>
          <w:b/>
          <w:bCs/>
          <w:color w:val="4F6228" w:themeColor="accent3" w:themeShade="80"/>
          <w:sz w:val="24"/>
          <w:szCs w:val="24"/>
          <w:u w:val="single"/>
        </w:rPr>
        <w:t>Uporaba mazila:</w:t>
      </w:r>
      <w:r w:rsidRPr="009131C5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br/>
      </w:r>
      <w:r w:rsidRPr="00F261BC">
        <w:rPr>
          <w:rFonts w:ascii="Times New Roman" w:hAnsi="Times New Roman" w:cs="Times New Roman"/>
          <w:color w:val="403B34"/>
          <w:sz w:val="24"/>
          <w:szCs w:val="24"/>
        </w:rPr>
        <w:br/>
      </w:r>
      <w:r w:rsidRPr="00F261BC">
        <w:rPr>
          <w:rFonts w:ascii="Times New Roman" w:hAnsi="Times New Roman" w:cs="Times New Roman"/>
          <w:color w:val="000000"/>
          <w:sz w:val="24"/>
          <w:szCs w:val="24"/>
        </w:rPr>
        <w:t>Smolnato mazilo zmanjšuje bolečine v sklepih, kitah in mišicah. Izboljša gibljivost sklepov, zmanjšuje vnetja.</w:t>
      </w:r>
      <w:r w:rsidRPr="00F261BC">
        <w:rPr>
          <w:rFonts w:ascii="Times New Roman" w:hAnsi="Times New Roman" w:cs="Times New Roman"/>
          <w:color w:val="403B34"/>
          <w:sz w:val="24"/>
          <w:szCs w:val="24"/>
        </w:rPr>
        <w:br/>
      </w:r>
      <w:r w:rsidRPr="00F261BC">
        <w:rPr>
          <w:rFonts w:ascii="Times New Roman" w:hAnsi="Times New Roman" w:cs="Times New Roman"/>
          <w:color w:val="403B34"/>
          <w:sz w:val="24"/>
          <w:szCs w:val="24"/>
        </w:rPr>
        <w:br/>
      </w:r>
      <w:r w:rsidRPr="00F261BC">
        <w:rPr>
          <w:rFonts w:ascii="Times New Roman" w:hAnsi="Times New Roman" w:cs="Times New Roman"/>
          <w:color w:val="000000"/>
          <w:sz w:val="24"/>
          <w:szCs w:val="24"/>
        </w:rPr>
        <w:t>Uporabljamo ga tudi pri športnih poškodbah mišic in sklepov ter pri revmi. Zdravi suho in poškodovano kožo. Uporablja se za lajšanje bolečin v kolenih, gležnjih, v križu, pri udarcih, pri pikih žuželk, pri zdravljenju preležanin, odrgnin in gnojnih razjed ter pri zdravljenju glivičnih obolenj nohtov. Mazilo deluje</w:t>
      </w:r>
      <w:r w:rsidRPr="00F261BC">
        <w:rPr>
          <w:rStyle w:val="Strong"/>
          <w:rFonts w:ascii="Times New Roman" w:hAnsi="Times New Roman" w:cs="Times New Roman"/>
          <w:color w:val="000000"/>
          <w:sz w:val="24"/>
          <w:szCs w:val="24"/>
        </w:rPr>
        <w:t xml:space="preserve"> protivnetno</w:t>
      </w:r>
      <w:r w:rsidRPr="00F261B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F261BC">
        <w:rPr>
          <w:rStyle w:val="Strong"/>
          <w:rFonts w:ascii="Times New Roman" w:hAnsi="Times New Roman" w:cs="Times New Roman"/>
          <w:color w:val="000000"/>
          <w:sz w:val="24"/>
          <w:szCs w:val="24"/>
        </w:rPr>
        <w:t>antibakterijsko</w:t>
      </w:r>
      <w:r w:rsidRPr="00F261BC">
        <w:rPr>
          <w:rFonts w:ascii="Times New Roman" w:hAnsi="Times New Roman" w:cs="Times New Roman"/>
          <w:color w:val="000000"/>
          <w:sz w:val="24"/>
          <w:szCs w:val="24"/>
        </w:rPr>
        <w:t xml:space="preserve"> in </w:t>
      </w:r>
      <w:r w:rsidRPr="00F261BC">
        <w:rPr>
          <w:rStyle w:val="Strong"/>
          <w:rFonts w:ascii="Times New Roman" w:hAnsi="Times New Roman" w:cs="Times New Roman"/>
          <w:color w:val="000000"/>
          <w:sz w:val="24"/>
          <w:szCs w:val="24"/>
        </w:rPr>
        <w:t>antimikotično,</w:t>
      </w:r>
      <w:r w:rsidRPr="00F261BC">
        <w:rPr>
          <w:rFonts w:ascii="Times New Roman" w:hAnsi="Times New Roman" w:cs="Times New Roman"/>
          <w:color w:val="000000"/>
          <w:sz w:val="24"/>
          <w:szCs w:val="24"/>
        </w:rPr>
        <w:t xml:space="preserve"> regenerira kožo ter izboljšuje gibljivost mišic, kit in sklepov.</w:t>
      </w:r>
      <w:r w:rsidRPr="00F261BC">
        <w:rPr>
          <w:rFonts w:ascii="Times New Roman" w:hAnsi="Times New Roman" w:cs="Times New Roman"/>
          <w:color w:val="403B34"/>
          <w:sz w:val="24"/>
          <w:szCs w:val="24"/>
        </w:rPr>
        <w:br/>
      </w:r>
      <w:r w:rsidRPr="00F261BC">
        <w:rPr>
          <w:rFonts w:ascii="Times New Roman" w:hAnsi="Times New Roman" w:cs="Times New Roman"/>
          <w:color w:val="403B34"/>
          <w:sz w:val="24"/>
          <w:szCs w:val="24"/>
        </w:rPr>
        <w:br/>
      </w:r>
      <w:r w:rsidRPr="00F261BC">
        <w:rPr>
          <w:rFonts w:ascii="Times New Roman" w:hAnsi="Times New Roman" w:cs="Times New Roman"/>
          <w:color w:val="000000"/>
          <w:sz w:val="24"/>
          <w:szCs w:val="24"/>
        </w:rPr>
        <w:t>Mazilo namažemo na prizadeto očiščeno mesto 2 – 3x na dan.</w:t>
      </w:r>
      <w:r w:rsidRPr="00F261BC">
        <w:rPr>
          <w:rFonts w:ascii="Times New Roman" w:hAnsi="Times New Roman" w:cs="Times New Roman"/>
          <w:color w:val="403B34"/>
          <w:sz w:val="24"/>
          <w:szCs w:val="24"/>
        </w:rPr>
        <w:br/>
      </w:r>
      <w:r w:rsidRPr="00F261BC">
        <w:rPr>
          <w:rFonts w:ascii="Times New Roman" w:hAnsi="Times New Roman" w:cs="Times New Roman"/>
          <w:color w:val="403B34"/>
          <w:sz w:val="24"/>
          <w:szCs w:val="24"/>
        </w:rPr>
        <w:br/>
      </w:r>
      <w:r w:rsidRPr="009131C5">
        <w:rPr>
          <w:rStyle w:val="Emphasis"/>
          <w:rFonts w:ascii="Times New Roman" w:hAnsi="Times New Roman" w:cs="Times New Roman"/>
          <w:b/>
          <w:bCs/>
          <w:color w:val="E36C0A" w:themeColor="accent6" w:themeShade="BF"/>
          <w:sz w:val="24"/>
          <w:szCs w:val="24"/>
          <w:u w:val="single"/>
        </w:rPr>
        <w:t>BODITE VZTRAJNI!</w:t>
      </w:r>
      <w:r w:rsidRPr="009131C5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br/>
      </w:r>
    </w:p>
    <w:p w:rsidR="009131C5" w:rsidRDefault="009131C5" w:rsidP="009131C5"/>
    <w:p w:rsidR="009131C5" w:rsidRDefault="009131C5" w:rsidP="009131C5">
      <w:r w:rsidRPr="009131C5">
        <w:rPr>
          <w:rStyle w:val="Emphasis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Nadja Ivanuša Lubej           </w:t>
      </w:r>
      <w:r w:rsidRPr="009131C5">
        <w:rPr>
          <w:rFonts w:ascii="Times New Roman" w:hAnsi="Times New Roman" w:cs="Times New Roman"/>
          <w:color w:val="403B34"/>
          <w:sz w:val="24"/>
          <w:szCs w:val="24"/>
        </w:rPr>
        <w:br/>
      </w:r>
    </w:p>
    <w:sectPr w:rsidR="009131C5" w:rsidSect="00AB165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1C5"/>
    <w:rsid w:val="004860BE"/>
    <w:rsid w:val="00630570"/>
    <w:rsid w:val="00644A44"/>
    <w:rsid w:val="00885ED1"/>
    <w:rsid w:val="00890432"/>
    <w:rsid w:val="009131C5"/>
    <w:rsid w:val="009D092A"/>
    <w:rsid w:val="00AB1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1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131C5"/>
    <w:rPr>
      <w:b/>
      <w:bCs/>
    </w:rPr>
  </w:style>
  <w:style w:type="character" w:styleId="Emphasis">
    <w:name w:val="Emphasis"/>
    <w:basedOn w:val="DefaultParagraphFont"/>
    <w:uiPriority w:val="20"/>
    <w:qFormat/>
    <w:rsid w:val="009131C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1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131C5"/>
    <w:rPr>
      <w:b/>
      <w:bCs/>
    </w:rPr>
  </w:style>
  <w:style w:type="character" w:styleId="Emphasis">
    <w:name w:val="Emphasis"/>
    <w:basedOn w:val="DefaultParagraphFont"/>
    <w:uiPriority w:val="20"/>
    <w:qFormat/>
    <w:rsid w:val="009131C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Drago Rot</dc:creator>
  <cp:lastModifiedBy>Drago Rot</cp:lastModifiedBy>
  <cp:revision>1</cp:revision>
  <dcterms:created xsi:type="dcterms:W3CDTF">2024-02-18T22:23:00Z</dcterms:created>
  <dcterms:modified xsi:type="dcterms:W3CDTF">2024-02-18T22:26:00Z</dcterms:modified>
</cp:coreProperties>
</file>