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06FB7" w:rsidRPr="00906FB7" w:rsidRDefault="00906FB7" w:rsidP="00906FB7">
      <w:pPr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906FB7">
        <w:rPr>
          <w:rFonts w:ascii="Times New Roman" w:hAnsi="Times New Roman" w:cs="Times New Roman"/>
          <w:color w:val="FF0000"/>
          <w:sz w:val="32"/>
          <w:szCs w:val="32"/>
        </w:rPr>
        <w:fldChar w:fldCharType="begin"/>
      </w:r>
      <w:r w:rsidRPr="00906FB7">
        <w:rPr>
          <w:rFonts w:ascii="Times New Roman" w:hAnsi="Times New Roman" w:cs="Times New Roman"/>
          <w:color w:val="FF0000"/>
          <w:sz w:val="32"/>
          <w:szCs w:val="32"/>
        </w:rPr>
        <w:instrText xml:space="preserve"> HYPERLINK "http://www.ognjic-logatec.si/uporabni-nasveti/dodatki-v-prehrani" </w:instrText>
      </w:r>
      <w:r w:rsidRPr="00906FB7">
        <w:rPr>
          <w:rFonts w:ascii="Times New Roman" w:hAnsi="Times New Roman" w:cs="Times New Roman"/>
          <w:color w:val="FF0000"/>
          <w:sz w:val="32"/>
          <w:szCs w:val="32"/>
        </w:rPr>
        <w:fldChar w:fldCharType="separate"/>
      </w:r>
      <w:r w:rsidRPr="00906FB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Dodatki v prehrani</w:t>
      </w:r>
      <w:r w:rsidRPr="00906FB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fldChar w:fldCharType="end"/>
      </w:r>
    </w:p>
    <w:bookmarkEnd w:id="0"/>
    <w:p w:rsidR="00906FB7" w:rsidRDefault="00906FB7" w:rsidP="00906FB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06FB7" w:rsidRDefault="00906FB7" w:rsidP="00906FB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06FB7" w:rsidRDefault="00906FB7" w:rsidP="00906FB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65BF5" w:rsidRDefault="00906FB7" w:rsidP="00906FB7">
      <w:pPr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sl-SI"/>
        </w:rPr>
      </w:pPr>
      <w:r w:rsidRPr="00906FB7"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sl-SI"/>
        </w:rPr>
        <w:t xml:space="preserve">V priponki je lista vseh uporabljenih aditivov v prehrani kot so: </w:t>
      </w:r>
    </w:p>
    <w:p w:rsidR="00906FB7" w:rsidRPr="00906FB7" w:rsidRDefault="00906FB7" w:rsidP="00906FB7">
      <w:pPr>
        <w:rPr>
          <w:rFonts w:ascii="Times New Roman" w:eastAsia="Times New Roman" w:hAnsi="Times New Roman" w:cs="Times New Roman"/>
          <w:b/>
          <w:color w:val="943634" w:themeColor="accent2" w:themeShade="BF"/>
          <w:sz w:val="24"/>
          <w:szCs w:val="24"/>
          <w:lang w:eastAsia="sl-SI"/>
        </w:rPr>
      </w:pPr>
      <w:r w:rsidRPr="00906FB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konzervansi, barvila, antioksidanti, emulgatorji, na kratko vseh dodatkov prehrani, ki jih lahko opazite kot E### na embalaži</w:t>
      </w:r>
      <w:r w:rsidRPr="00906FB7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.</w:t>
      </w:r>
    </w:p>
    <w:p w:rsidR="00906FB7" w:rsidRDefault="00906FB7" w:rsidP="00906FB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06FB7" w:rsidRDefault="00906FB7" w:rsidP="00906FB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06FB7" w:rsidRPr="00F261BC" w:rsidRDefault="00906FB7" w:rsidP="00906FB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06FB7" w:rsidRDefault="00A65BF5" w:rsidP="00906FB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</w:t>
      </w:r>
      <w:r w:rsidR="00906FB7" w:rsidRPr="00F261B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0F80428E" wp14:editId="4685EFF7">
            <wp:extent cx="346075" cy="346075"/>
            <wp:effectExtent l="0" t="0" r="0" b="0"/>
            <wp:docPr id="1" name="Picture 1" descr="http://www.weebly.com/weebly/images/file_icons/rtf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ebly.com/weebly/images/file_icons/rtf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F5" w:rsidRPr="00F261BC" w:rsidRDefault="00A65BF5" w:rsidP="00906FB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</w:tblGrid>
      <w:tr w:rsidR="00906FB7" w:rsidRPr="00F261BC" w:rsidTr="00727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6FB7" w:rsidRPr="00F261BC" w:rsidRDefault="00906FB7" w:rsidP="00727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6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Dodatki v prehrani</w:t>
            </w:r>
          </w:p>
        </w:tc>
      </w:tr>
    </w:tbl>
    <w:p w:rsidR="00906FB7" w:rsidRDefault="00906FB7" w:rsidP="00906FB7">
      <w:pP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l-SI"/>
        </w:rPr>
      </w:pPr>
      <w:hyperlink r:id="rId7" w:history="1"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Downlo</w:t>
        </w:r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a</w:t>
        </w:r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 File</w:t>
        </w:r>
      </w:hyperlink>
    </w:p>
    <w:p w:rsidR="00906FB7" w:rsidRDefault="00906FB7" w:rsidP="00906FB7">
      <w:pP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l-SI"/>
        </w:rPr>
      </w:pPr>
    </w:p>
    <w:p w:rsidR="00906FB7" w:rsidRDefault="00906FB7" w:rsidP="00906FB7">
      <w:pP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sl-SI"/>
        </w:rPr>
      </w:pP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B7"/>
    <w:rsid w:val="004860BE"/>
    <w:rsid w:val="00630570"/>
    <w:rsid w:val="00644A44"/>
    <w:rsid w:val="00885ED1"/>
    <w:rsid w:val="00890432"/>
    <w:rsid w:val="00906FB7"/>
    <w:rsid w:val="009D092A"/>
    <w:rsid w:val="00A65BF5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906FB7"/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character" w:customStyle="1" w:styleId="pozor1">
    <w:name w:val="pozor1"/>
    <w:rsid w:val="00906FB7"/>
    <w:rPr>
      <w:color w:val="000000"/>
      <w:sz w:val="20"/>
      <w:szCs w:val="20"/>
      <w:bdr w:val="single" w:sz="12" w:space="1" w:color="940101" w:frame="1"/>
      <w:shd w:val="clear" w:color="auto" w:fill="FBDFD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906FB7"/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character" w:customStyle="1" w:styleId="pozor1">
    <w:name w:val="pozor1"/>
    <w:rsid w:val="00906FB7"/>
    <w:rPr>
      <w:color w:val="000000"/>
      <w:sz w:val="20"/>
      <w:szCs w:val="20"/>
      <w:bdr w:val="single" w:sz="12" w:space="1" w:color="940101" w:frame="1"/>
      <w:shd w:val="clear" w:color="auto" w:fill="FBDFD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njic-logatec.si/uploads/6/4/0/9/6409875/dodatki_v_prehrani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ognjic-logatec.si/uploads/6/4/0/9/6409875/dodatki_v_prehrani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2024-02-22T22:07:00Z</dcterms:created>
  <dcterms:modified xsi:type="dcterms:W3CDTF">2024-02-22T22:20:00Z</dcterms:modified>
</cp:coreProperties>
</file>