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5708B" w:rsidRPr="0015708B" w:rsidRDefault="0015708B" w:rsidP="0015708B">
      <w:pPr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sl-SI"/>
        </w:rPr>
      </w:pPr>
      <w:r w:rsidRPr="0015708B">
        <w:rPr>
          <w:color w:val="365F91" w:themeColor="accent1" w:themeShade="BF"/>
          <w:sz w:val="32"/>
          <w:szCs w:val="32"/>
        </w:rPr>
        <w:fldChar w:fldCharType="begin"/>
      </w:r>
      <w:r w:rsidRPr="0015708B">
        <w:rPr>
          <w:color w:val="365F91" w:themeColor="accent1" w:themeShade="BF"/>
          <w:sz w:val="32"/>
          <w:szCs w:val="32"/>
        </w:rPr>
        <w:instrText xml:space="preserve"> HYPERLINK "https://6409875-223072765951520998.preview.editmysite.com/editor/main.php" \o "Links active once published" </w:instrText>
      </w:r>
      <w:r w:rsidRPr="0015708B">
        <w:rPr>
          <w:color w:val="365F91" w:themeColor="accent1" w:themeShade="BF"/>
          <w:sz w:val="32"/>
          <w:szCs w:val="32"/>
        </w:rPr>
        <w:fldChar w:fldCharType="separate"/>
      </w:r>
      <w:r w:rsidRPr="0015708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sl-SI"/>
        </w:rPr>
        <w:t>Sredstvo proti klopom</w:t>
      </w:r>
      <w:r w:rsidRPr="0015708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sl-SI"/>
        </w:rPr>
        <w:fldChar w:fldCharType="end"/>
      </w:r>
    </w:p>
    <w:bookmarkEnd w:id="0"/>
    <w:p w:rsidR="0015708B" w:rsidRPr="00F261BC" w:rsidRDefault="0015708B" w:rsidP="0015708B">
      <w:pPr>
        <w:rPr>
          <w:rFonts w:ascii="Times New Roman" w:hAnsi="Times New Roman" w:cs="Times New Roman"/>
          <w:sz w:val="24"/>
          <w:szCs w:val="24"/>
        </w:rPr>
      </w:pPr>
    </w:p>
    <w:p w:rsidR="0015708B" w:rsidRDefault="0015708B" w:rsidP="0015708B">
      <w:pPr>
        <w:rPr>
          <w:rFonts w:ascii="Times New Roman" w:hAnsi="Times New Roman" w:cs="Times New Roman"/>
          <w:color w:val="403B34"/>
          <w:sz w:val="24"/>
          <w:szCs w:val="24"/>
        </w:rPr>
      </w:pPr>
      <w:r w:rsidRPr="00F261BC">
        <w:rPr>
          <w:rFonts w:ascii="Times New Roman" w:hAnsi="Times New Roman" w:cs="Times New Roman"/>
          <w:color w:val="403B34"/>
          <w:sz w:val="24"/>
          <w:szCs w:val="24"/>
        </w:rPr>
        <w:t>Proti klopom se namažite z naslednjo razstopino:</w:t>
      </w:r>
    </w:p>
    <w:p w:rsidR="0015708B" w:rsidRDefault="0015708B" w:rsidP="0015708B">
      <w:pPr>
        <w:rPr>
          <w:rFonts w:ascii="Times New Roman" w:hAnsi="Times New Roman" w:cs="Times New Roman"/>
          <w:color w:val="403B34"/>
          <w:sz w:val="24"/>
          <w:szCs w:val="24"/>
        </w:rPr>
      </w:pPr>
      <w:r>
        <w:rPr>
          <w:rFonts w:ascii="Times New Roman" w:hAnsi="Times New Roman" w:cs="Times New Roman"/>
          <w:color w:val="403B34"/>
          <w:sz w:val="24"/>
          <w:szCs w:val="24"/>
        </w:rPr>
        <w:t xml:space="preserve"> v</w:t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t xml:space="preserve"> pol litra 96 % alkohola date 100</w:t>
      </w:r>
      <w:r>
        <w:rPr>
          <w:rFonts w:ascii="Times New Roman" w:hAnsi="Times New Roman" w:cs="Times New Roman"/>
          <w:color w:val="403B34"/>
          <w:sz w:val="24"/>
          <w:szCs w:val="24"/>
        </w:rPr>
        <w:t xml:space="preserve"> </w:t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t>g celih klinčkov</w:t>
      </w:r>
    </w:p>
    <w:p w:rsidR="0015708B" w:rsidRDefault="0015708B" w:rsidP="0015708B">
      <w:pPr>
        <w:rPr>
          <w:rFonts w:ascii="Times New Roman" w:hAnsi="Times New Roman" w:cs="Times New Roman"/>
          <w:color w:val="403B34"/>
          <w:sz w:val="24"/>
          <w:szCs w:val="24"/>
        </w:rPr>
      </w:pPr>
      <w:r w:rsidRPr="00F261BC">
        <w:rPr>
          <w:rFonts w:ascii="Times New Roman" w:hAnsi="Times New Roman" w:cs="Times New Roman"/>
          <w:color w:val="403B34"/>
          <w:sz w:val="24"/>
          <w:szCs w:val="24"/>
        </w:rPr>
        <w:t xml:space="preserve"> 4-5 svežeih listov oreha</w:t>
      </w:r>
    </w:p>
    <w:p w:rsidR="0015708B" w:rsidRDefault="0015708B" w:rsidP="0015708B">
      <w:pPr>
        <w:rPr>
          <w:rFonts w:ascii="Times New Roman" w:hAnsi="Times New Roman" w:cs="Times New Roman"/>
          <w:color w:val="403B34"/>
          <w:sz w:val="24"/>
          <w:szCs w:val="24"/>
        </w:rPr>
      </w:pPr>
    </w:p>
    <w:p w:rsidR="0015708B" w:rsidRDefault="0015708B" w:rsidP="0015708B">
      <w:pPr>
        <w:rPr>
          <w:rFonts w:ascii="Times New Roman" w:hAnsi="Times New Roman" w:cs="Times New Roman"/>
          <w:color w:val="403B34"/>
          <w:sz w:val="24"/>
          <w:szCs w:val="24"/>
        </w:rPr>
      </w:pPr>
      <w:r>
        <w:rPr>
          <w:rFonts w:ascii="Times New Roman" w:hAnsi="Times New Roman" w:cs="Times New Roman"/>
          <w:color w:val="403B34"/>
          <w:sz w:val="24"/>
          <w:szCs w:val="24"/>
        </w:rPr>
        <w:t>N</w:t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t xml:space="preserve">amakate 5 dni, precedite in zmešate z 100 ml šentjanževega olja. </w:t>
      </w:r>
    </w:p>
    <w:p w:rsidR="0015708B" w:rsidRPr="00F261BC" w:rsidRDefault="0015708B" w:rsidP="0015708B">
      <w:pPr>
        <w:rPr>
          <w:rFonts w:ascii="Times New Roman" w:hAnsi="Times New Roman" w:cs="Times New Roman"/>
          <w:color w:val="403B34"/>
          <w:sz w:val="24"/>
          <w:szCs w:val="24"/>
        </w:rPr>
      </w:pPr>
      <w:r w:rsidRPr="00F261BC">
        <w:rPr>
          <w:rFonts w:ascii="Times New Roman" w:hAnsi="Times New Roman" w:cs="Times New Roman"/>
          <w:color w:val="403B34"/>
          <w:sz w:val="24"/>
          <w:szCs w:val="24"/>
        </w:rPr>
        <w:t>Z zmesjo se namažete in greste varneje v gozd, pa še diši prijetno (ljudem)</w:t>
      </w:r>
      <w:r>
        <w:rPr>
          <w:rFonts w:ascii="Times New Roman" w:hAnsi="Times New Roman" w:cs="Times New Roman"/>
          <w:color w:val="403B34"/>
          <w:sz w:val="24"/>
          <w:szCs w:val="24"/>
        </w:rPr>
        <w:t>.</w:t>
      </w: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8B"/>
    <w:rsid w:val="0015708B"/>
    <w:rsid w:val="004860BE"/>
    <w:rsid w:val="00630570"/>
    <w:rsid w:val="00644A44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2024-02-19T19:01:00Z</dcterms:created>
  <dcterms:modified xsi:type="dcterms:W3CDTF">2024-02-19T19:19:00Z</dcterms:modified>
</cp:coreProperties>
</file>