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52781" w:rsidRPr="00552781" w:rsidRDefault="00552781" w:rsidP="00552781">
      <w:pPr>
        <w:outlineLvl w:val="1"/>
        <w:rPr>
          <w:rFonts w:ascii="Times New Roman" w:eastAsia="Times New Roman" w:hAnsi="Times New Roman" w:cs="Times New Roman"/>
          <w:b/>
          <w:bCs/>
          <w:color w:val="632423" w:themeColor="accent2" w:themeShade="80"/>
          <w:sz w:val="32"/>
          <w:szCs w:val="32"/>
          <w:lang w:eastAsia="sl-SI"/>
        </w:rPr>
      </w:pPr>
      <w:hyperlink r:id="rId5" w:history="1">
        <w:r w:rsidRPr="00552781">
          <w:rPr>
            <w:rFonts w:ascii="Times New Roman" w:eastAsia="Times New Roman" w:hAnsi="Times New Roman" w:cs="Times New Roman"/>
            <w:b/>
            <w:bCs/>
            <w:color w:val="632423" w:themeColor="accent2" w:themeShade="80"/>
            <w:sz w:val="32"/>
            <w:szCs w:val="32"/>
            <w:lang w:eastAsia="sl-SI"/>
          </w:rPr>
          <w:t>Koristne rože v stanovanju</w:t>
        </w:r>
      </w:hyperlink>
    </w:p>
    <w:p w:rsidR="00552781" w:rsidRPr="00F261BC" w:rsidRDefault="00552781" w:rsidP="00552781">
      <w:pPr>
        <w:rPr>
          <w:rFonts w:ascii="Times New Roman" w:eastAsia="Times New Roman" w:hAnsi="Times New Roman" w:cs="Times New Roman"/>
          <w:sz w:val="24"/>
          <w:szCs w:val="24"/>
          <w:lang w:eastAsia="sl-SI"/>
        </w:rPr>
      </w:pPr>
    </w:p>
    <w:p w:rsidR="00552781" w:rsidRDefault="00552781" w:rsidP="00552781">
      <w:pPr>
        <w:rPr>
          <w:rFonts w:ascii="Times New Roman" w:eastAsia="Times New Roman" w:hAnsi="Times New Roman" w:cs="Times New Roman"/>
          <w:sz w:val="24"/>
          <w:szCs w:val="24"/>
          <w:lang w:eastAsia="sl-SI"/>
        </w:rPr>
      </w:pPr>
    </w:p>
    <w:p w:rsidR="00552781" w:rsidRDefault="00552781" w:rsidP="00552781">
      <w:pPr>
        <w:rPr>
          <w:rFonts w:ascii="Times New Roman" w:eastAsia="Times New Roman" w:hAnsi="Times New Roman" w:cs="Times New Roman"/>
          <w:sz w:val="24"/>
          <w:szCs w:val="24"/>
          <w:lang w:eastAsia="sl-SI"/>
        </w:rPr>
      </w:pPr>
    </w:p>
    <w:p w:rsidR="000140C0" w:rsidRDefault="000140C0" w:rsidP="00552781">
      <w:pPr>
        <w:rPr>
          <w:rFonts w:ascii="Times New Roman" w:eastAsia="Times New Roman" w:hAnsi="Times New Roman" w:cs="Times New Roman"/>
          <w:sz w:val="24"/>
          <w:szCs w:val="24"/>
          <w:lang w:eastAsia="sl-SI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l-SI"/>
        </w:rPr>
        <w:t>V priponki koristne rože v stanovanju nam povedo,</w:t>
      </w:r>
      <w:bookmarkStart w:id="0" w:name="_GoBack"/>
      <w:bookmarkEnd w:id="0"/>
      <w:r>
        <w:rPr>
          <w:rFonts w:ascii="Times New Roman" w:eastAsia="Times New Roman" w:hAnsi="Times New Roman" w:cs="Times New Roman"/>
          <w:sz w:val="24"/>
          <w:szCs w:val="24"/>
          <w:lang w:eastAsia="sl-SI"/>
        </w:rPr>
        <w:t xml:space="preserve"> kako rože vplivajo na naše počutje v kuhinji, </w:t>
      </w:r>
    </w:p>
    <w:p w:rsidR="000140C0" w:rsidRDefault="000140C0" w:rsidP="00552781">
      <w:pPr>
        <w:rPr>
          <w:rFonts w:ascii="Times New Roman" w:eastAsia="Times New Roman" w:hAnsi="Times New Roman" w:cs="Times New Roman"/>
          <w:sz w:val="24"/>
          <w:szCs w:val="24"/>
          <w:lang w:eastAsia="sl-SI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l-SI"/>
        </w:rPr>
        <w:t>dnevni sobi, itd.</w:t>
      </w:r>
    </w:p>
    <w:p w:rsidR="000140C0" w:rsidRDefault="000140C0" w:rsidP="00552781">
      <w:pPr>
        <w:rPr>
          <w:rFonts w:ascii="Times New Roman" w:eastAsia="Times New Roman" w:hAnsi="Times New Roman" w:cs="Times New Roman"/>
          <w:sz w:val="24"/>
          <w:szCs w:val="24"/>
          <w:lang w:eastAsia="sl-SI"/>
        </w:rPr>
      </w:pPr>
    </w:p>
    <w:p w:rsidR="00552781" w:rsidRDefault="00552781" w:rsidP="00552781">
      <w:pPr>
        <w:rPr>
          <w:rFonts w:ascii="Times New Roman" w:eastAsia="Times New Roman" w:hAnsi="Times New Roman" w:cs="Times New Roman"/>
          <w:sz w:val="24"/>
          <w:szCs w:val="24"/>
          <w:lang w:eastAsia="sl-SI"/>
        </w:rPr>
      </w:pPr>
    </w:p>
    <w:p w:rsidR="000140C0" w:rsidRPr="00F261BC" w:rsidRDefault="000140C0" w:rsidP="00552781">
      <w:pPr>
        <w:rPr>
          <w:rFonts w:ascii="Times New Roman" w:eastAsia="Times New Roman" w:hAnsi="Times New Roman" w:cs="Times New Roman"/>
          <w:sz w:val="24"/>
          <w:szCs w:val="24"/>
          <w:lang w:eastAsia="sl-SI"/>
        </w:rPr>
      </w:pPr>
    </w:p>
    <w:p w:rsidR="00552781" w:rsidRPr="00F261BC" w:rsidRDefault="00552781" w:rsidP="00552781">
      <w:pPr>
        <w:rPr>
          <w:rFonts w:ascii="Times New Roman" w:eastAsia="Times New Roman" w:hAnsi="Times New Roman" w:cs="Times New Roman"/>
          <w:sz w:val="24"/>
          <w:szCs w:val="24"/>
          <w:lang w:eastAsia="sl-SI"/>
        </w:rPr>
      </w:pPr>
      <w:r w:rsidRPr="00F261BC">
        <w:rPr>
          <w:rFonts w:ascii="Times New Roman" w:eastAsia="Times New Roman" w:hAnsi="Times New Roman" w:cs="Times New Roman"/>
          <w:noProof/>
          <w:color w:val="0000FF"/>
          <w:sz w:val="24"/>
          <w:szCs w:val="24"/>
          <w:lang w:eastAsia="sl-SI"/>
        </w:rPr>
        <w:drawing>
          <wp:inline distT="0" distB="0" distL="0" distR="0" wp14:anchorId="494E1F27" wp14:editId="550DFBC0">
            <wp:extent cx="346075" cy="346075"/>
            <wp:effectExtent l="0" t="0" r="0" b="0"/>
            <wp:docPr id="1" name="Picture 1" descr="http://www.weebly.com/weebly/images/file_icons/rtf.png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://www.weebly.com/weebly/images/file_icons/rtf.png">
                      <a:hlinkClick r:id="rId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6075" cy="346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397"/>
      </w:tblGrid>
      <w:tr w:rsidR="00552781" w:rsidRPr="00F261BC" w:rsidTr="00727F74">
        <w:trPr>
          <w:tblCellSpacing w:w="15" w:type="dxa"/>
        </w:trPr>
        <w:tc>
          <w:tcPr>
            <w:tcW w:w="0" w:type="auto"/>
            <w:vAlign w:val="center"/>
            <w:hideMark/>
          </w:tcPr>
          <w:p w:rsidR="00552781" w:rsidRPr="00F261BC" w:rsidRDefault="00552781" w:rsidP="00727F7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l-SI"/>
              </w:rPr>
              <w:t xml:space="preserve">Koristne rože v </w:t>
            </w:r>
            <w:r w:rsidRPr="00F261B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l-SI"/>
              </w:rPr>
              <w:t>stanovanju.docx</w:t>
            </w:r>
          </w:p>
        </w:tc>
      </w:tr>
    </w:tbl>
    <w:p w:rsidR="00552781" w:rsidRPr="00F261BC" w:rsidRDefault="00552781" w:rsidP="00552781">
      <w:pPr>
        <w:rPr>
          <w:rFonts w:ascii="Times New Roman" w:eastAsia="Times New Roman" w:hAnsi="Times New Roman" w:cs="Times New Roman"/>
          <w:sz w:val="24"/>
          <w:szCs w:val="24"/>
          <w:lang w:eastAsia="sl-SI"/>
        </w:rPr>
      </w:pPr>
      <w:hyperlink r:id="rId8" w:history="1">
        <w:r w:rsidRPr="00F261BC">
          <w:rPr>
            <w:rFonts w:ascii="Times New Roman" w:eastAsia="Times New Roman" w:hAnsi="Times New Roman" w:cs="Times New Roman"/>
            <w:b/>
            <w:bCs/>
            <w:color w:val="0000FF"/>
            <w:sz w:val="24"/>
            <w:szCs w:val="24"/>
            <w:u w:val="single"/>
            <w:lang w:eastAsia="sl-SI"/>
          </w:rPr>
          <w:t>Downl</w:t>
        </w:r>
        <w:r w:rsidRPr="00F261BC">
          <w:rPr>
            <w:rFonts w:ascii="Times New Roman" w:eastAsia="Times New Roman" w:hAnsi="Times New Roman" w:cs="Times New Roman"/>
            <w:b/>
            <w:bCs/>
            <w:color w:val="0000FF"/>
            <w:sz w:val="24"/>
            <w:szCs w:val="24"/>
            <w:u w:val="single"/>
            <w:lang w:eastAsia="sl-SI"/>
          </w:rPr>
          <w:t>o</w:t>
        </w:r>
        <w:r w:rsidRPr="00F261BC">
          <w:rPr>
            <w:rFonts w:ascii="Times New Roman" w:eastAsia="Times New Roman" w:hAnsi="Times New Roman" w:cs="Times New Roman"/>
            <w:b/>
            <w:bCs/>
            <w:color w:val="0000FF"/>
            <w:sz w:val="24"/>
            <w:szCs w:val="24"/>
            <w:u w:val="single"/>
            <w:lang w:eastAsia="sl-SI"/>
          </w:rPr>
          <w:t>ad File</w:t>
        </w:r>
      </w:hyperlink>
    </w:p>
    <w:p w:rsidR="00644A44" w:rsidRDefault="00644A44"/>
    <w:sectPr w:rsidR="00644A44" w:rsidSect="00AB1653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52781"/>
    <w:rsid w:val="000140C0"/>
    <w:rsid w:val="004860BE"/>
    <w:rsid w:val="00552781"/>
    <w:rsid w:val="00630570"/>
    <w:rsid w:val="00644A44"/>
    <w:rsid w:val="00885ED1"/>
    <w:rsid w:val="00890432"/>
    <w:rsid w:val="009D092A"/>
    <w:rsid w:val="00AB16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5278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55278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5278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5278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55278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5278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ognjic-logatec.si/uploads/6/4/0/9/6409875/koristne_ro&#382;e_v_stanovanju.docx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www.ognjic-logatec.si/uploads/6/4/0/9/6409875/koristne_ro&#382;e_v_stanovanju.docx" TargetMode="External"/><Relationship Id="rId5" Type="http://schemas.openxmlformats.org/officeDocument/2006/relationships/hyperlink" Target="http://www.ognjic-logatec.si/uporabni-nasveti/koristne-roze-v-stanovanju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57</Words>
  <Characters>331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Drago Rot</dc:creator>
  <cp:lastModifiedBy>Drago Rot</cp:lastModifiedBy>
  <cp:revision>1</cp:revision>
  <dcterms:created xsi:type="dcterms:W3CDTF">2024-02-22T19:53:00Z</dcterms:created>
  <dcterms:modified xsi:type="dcterms:W3CDTF">2024-02-22T21:21:00Z</dcterms:modified>
</cp:coreProperties>
</file>